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66" w:rsidRPr="000C48CC" w:rsidRDefault="00627C66" w:rsidP="000C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Midterm Exam – 8 </w:t>
      </w:r>
      <w:r>
        <w:rPr>
          <w:rFonts w:ascii="Times New Roman" w:hAnsi="Times New Roman" w:cs="Times New Roman"/>
          <w:b/>
          <w:sz w:val="28"/>
          <w:szCs w:val="28"/>
        </w:rPr>
        <w:t>апта</w:t>
      </w:r>
      <w:r w:rsidR="000C48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Maх =</w:t>
      </w:r>
      <w:r w:rsidRPr="000C48CC">
        <w:rPr>
          <w:rFonts w:ascii="Times New Roman" w:hAnsi="Times New Roman" w:cs="Times New Roman"/>
          <w:sz w:val="28"/>
          <w:szCs w:val="28"/>
          <w:lang w:val="kk-KZ"/>
        </w:rPr>
        <w:t xml:space="preserve">100 б.,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>Min</w:t>
      </w:r>
      <w:r w:rsidRPr="000C48CC">
        <w:rPr>
          <w:rFonts w:ascii="Times New Roman" w:hAnsi="Times New Roman" w:cs="Times New Roman"/>
          <w:sz w:val="28"/>
          <w:szCs w:val="28"/>
          <w:lang w:val="kk-KZ"/>
        </w:rPr>
        <w:t xml:space="preserve"> =50 б.</w:t>
      </w:r>
    </w:p>
    <w:p w:rsidR="00627C66" w:rsidRPr="000C48CC" w:rsidRDefault="000C48CC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№1. Тапсырма 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>= 0 -</w:t>
      </w:r>
      <w:r w:rsidR="00627C66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50 б.</w:t>
      </w:r>
    </w:p>
    <w:p w:rsidR="00627C66" w:rsidRDefault="000C48CC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627C66" w:rsidRPr="000C48CC">
        <w:rPr>
          <w:rFonts w:ascii="Times New Roman" w:hAnsi="Times New Roman" w:cs="Times New Roman"/>
          <w:b/>
          <w:sz w:val="28"/>
          <w:szCs w:val="28"/>
          <w:lang w:val="kk-KZ"/>
        </w:rPr>
        <w:t>Әр</w:t>
      </w:r>
      <w:r w:rsidR="00035E55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студен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035E55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 (екі) сұрақ</w:t>
      </w:r>
      <w:r w:rsidR="0023612C">
        <w:rPr>
          <w:rFonts w:ascii="Times New Roman" w:hAnsi="Times New Roman" w:cs="Times New Roman"/>
          <w:b/>
          <w:sz w:val="28"/>
          <w:szCs w:val="28"/>
          <w:lang w:val="kk-KZ"/>
        </w:rPr>
        <w:t>тан</w:t>
      </w:r>
      <w:r w:rsidR="00035E55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таңдап, өз ойын жазбаша түрде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баяндайды</w:t>
      </w:r>
      <w:r w:rsidR="00627C66" w:rsidRPr="000C48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35E55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өлемі  2 (екі) бет,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орындалуы - А-4.  Баяндамада </w:t>
      </w:r>
      <w:r w:rsidR="00035E55"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кіріспе, негізгі бөлім,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>қорытынды болу қажет.</w:t>
      </w:r>
    </w:p>
    <w:p w:rsidR="000C48CC" w:rsidRPr="000C48CC" w:rsidRDefault="000C48CC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«Қазақстанның қазіргі заманғы тарихы» пәні қоғамдық тарихи сананы қалыптастырудағы маңызын айшықтаңыз.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ХХ ғасыр басындағы қазақ қоғамдық саяси ойдың дамуын сипаттаңыз.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ХХ ғасыр басындағы мемлекеттілік идеясының жаңғыруның алғышарттарын атаңыз.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Қазақстанның қазіргі ұлттық идеясының тарихи бастауларын білудің маңызын ашыңыз.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Жаңа заман дәуіріндегі ұлттық идея, ұлттық мемлекеттіктің қалыптасу эволюциясын қарастырыңыз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Ф.И.Голощекиннің  «Кіші Қазан» идеясы және оның қатерлі мазмұнын талдаңыз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Мәдениетте солақай және біржақты большевиктік тұжырымдаманың үстемдік алуын көрсетіңіз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Соғысқа дейінгі Қазақстандағы қоғамдық-саяси, әлеуметтік-экономикалық және мәдени-рухани ахуал</w:t>
      </w:r>
    </w:p>
    <w:p w:rsidR="00035E55" w:rsidRPr="000C48CC" w:rsidRDefault="00035E55" w:rsidP="0023612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8A1A34" w:rsidRPr="008A1A34" w:rsidRDefault="00035E55" w:rsidP="008A1A3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0C48CC">
        <w:rPr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627C66" w:rsidRDefault="00627C66" w:rsidP="00627C6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hAnsi="Times New Roman" w:cs="Times New Roman"/>
          <w:b/>
          <w:lang w:val="kk-KZ"/>
        </w:rPr>
        <w:t>Пайдалануға ұсынылатын әдебиет тізімі:</w:t>
      </w:r>
    </w:p>
    <w:p w:rsidR="00627C66" w:rsidRDefault="00035E55" w:rsidP="00627C6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="00627C66">
        <w:rPr>
          <w:rFonts w:ascii="Times New Roman" w:hAnsi="Times New Roman" w:cs="Times New Roman"/>
          <w:lang w:val="kk-KZ"/>
        </w:rPr>
        <w:t>10 ғасыр жырлайды. Алматы,  2010.</w:t>
      </w:r>
    </w:p>
    <w:p w:rsidR="00627C66" w:rsidRDefault="00035E55" w:rsidP="00627C6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27C66">
        <w:rPr>
          <w:rFonts w:ascii="Times New Roman" w:hAnsi="Times New Roman" w:cs="Times New Roman"/>
          <w:lang w:val="kk-KZ"/>
        </w:rPr>
        <w:t xml:space="preserve"> Ұлы дала мұралары. Алматы,  2006.</w:t>
      </w:r>
    </w:p>
    <w:p w:rsidR="00627C66" w:rsidRDefault="00035E55" w:rsidP="00627C6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3. </w:t>
      </w:r>
      <w:r w:rsidR="00627C66">
        <w:rPr>
          <w:rFonts w:ascii="Times New Roman" w:hAnsi="Times New Roman" w:cs="Times New Roman"/>
          <w:lang w:val="kk-KZ"/>
        </w:rPr>
        <w:t>Ұлы дала мемлекеттері. Алматы, 2007.</w:t>
      </w:r>
    </w:p>
    <w:p w:rsidR="00627C66" w:rsidRDefault="00035E55" w:rsidP="00627C6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="00627C66">
        <w:rPr>
          <w:rFonts w:ascii="Times New Roman" w:eastAsia="Calibri" w:hAnsi="Times New Roman" w:cs="Times New Roman"/>
          <w:lang w:val="kk-KZ" w:eastAsia="en-US"/>
        </w:rPr>
        <w:t>Әл-Фараби және қазіргі заман.Оқу құралы.</w:t>
      </w:r>
      <w:r w:rsidR="00627C66">
        <w:rPr>
          <w:rFonts w:ascii="Times New Roman" w:hAnsi="Times New Roman" w:cs="Times New Roman"/>
          <w:lang w:val="kk-KZ"/>
        </w:rPr>
        <w:t xml:space="preserve"> Алматы, Қазақ университеті. 2014.</w:t>
      </w:r>
    </w:p>
    <w:p w:rsidR="00627C66" w:rsidRDefault="00035E55" w:rsidP="00627C66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en-US"/>
        </w:rPr>
      </w:pPr>
      <w:r>
        <w:rPr>
          <w:rFonts w:ascii="Times New Roman" w:eastAsia="Calibri" w:hAnsi="Times New Roman" w:cs="Times New Roman"/>
          <w:lang w:val="kk-KZ" w:eastAsia="en-US"/>
        </w:rPr>
        <w:t>5.</w:t>
      </w:r>
      <w:r w:rsidR="00627C66">
        <w:rPr>
          <w:rFonts w:ascii="Times New Roman" w:eastAsia="Calibri" w:hAnsi="Times New Roman" w:cs="Times New Roman"/>
          <w:lang w:val="kk-KZ" w:eastAsia="en-US"/>
        </w:rPr>
        <w:t xml:space="preserve"> Қазақстан тарихы. 5 томдық. 1-5 томдар. - Алматы, 1996, 1997, 2000, 2011.</w:t>
      </w:r>
    </w:p>
    <w:p w:rsidR="00627C66" w:rsidRDefault="00627C66" w:rsidP="00627C66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en-US"/>
        </w:rPr>
      </w:pPr>
    </w:p>
    <w:p w:rsidR="00627C66" w:rsidRDefault="00627C66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№2. </w:t>
      </w:r>
      <w:r w:rsidR="000C48CC" w:rsidRPr="000C48CC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8A1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  0 -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>50 б.</w:t>
      </w:r>
    </w:p>
    <w:p w:rsidR="00627C66" w:rsidRDefault="00627C66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Әр </w:t>
      </w:r>
      <w:r w:rsidR="00236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 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>орындау түрлерін қалауы бойынша таңдап (карта, сызба, кесте жасап, дерек немесе ғылыми мақаланы зерттеп), әр жұмысқа түсін</w:t>
      </w:r>
      <w:r w:rsidR="0023612C">
        <w:rPr>
          <w:rFonts w:ascii="Times New Roman" w:hAnsi="Times New Roman" w:cs="Times New Roman"/>
          <w:b/>
          <w:sz w:val="28"/>
          <w:szCs w:val="28"/>
          <w:lang w:val="kk-KZ"/>
        </w:rPr>
        <w:t>іктеме жазып</w:t>
      </w:r>
      <w:r w:rsidRPr="000C48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тапсыру керек. </w:t>
      </w:r>
    </w:p>
    <w:p w:rsidR="008A1A34" w:rsidRDefault="008A1A34" w:rsidP="00627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9EB" w:rsidRPr="008A1A34" w:rsidRDefault="0023612C" w:rsidP="0062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A34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F39EB" w:rsidRPr="008A1A34">
        <w:rPr>
          <w:rFonts w:ascii="Times New Roman" w:hAnsi="Times New Roman" w:cs="Times New Roman"/>
          <w:sz w:val="24"/>
          <w:szCs w:val="24"/>
          <w:lang w:val="kk-KZ"/>
        </w:rPr>
        <w:t xml:space="preserve"> Алаш элитасы еңбектерінің Тәуелсіз мемлекет үшін маңыздылығы</w:t>
      </w:r>
    </w:p>
    <w:p w:rsidR="0023612C" w:rsidRPr="008A1A34" w:rsidRDefault="006F39EB" w:rsidP="0062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A3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3612C" w:rsidRPr="008A1A34">
        <w:rPr>
          <w:rFonts w:ascii="Times New Roman" w:hAnsi="Times New Roman" w:cs="Times New Roman"/>
          <w:sz w:val="24"/>
          <w:szCs w:val="24"/>
          <w:lang w:val="kk-KZ"/>
        </w:rPr>
        <w:t xml:space="preserve"> Әлихан Бөкейханның 150 жылдығы </w:t>
      </w:r>
    </w:p>
    <w:p w:rsidR="0023612C" w:rsidRPr="008A1A34" w:rsidRDefault="006F39EB" w:rsidP="0062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A3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612C" w:rsidRPr="008A1A34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Республикасының тәуелсіздігіне 25 жыл</w:t>
      </w:r>
    </w:p>
    <w:p w:rsidR="0023612C" w:rsidRPr="008A1A34" w:rsidRDefault="006F39EB" w:rsidP="0062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A3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3612C" w:rsidRPr="008A1A34">
        <w:rPr>
          <w:rFonts w:ascii="Times New Roman" w:hAnsi="Times New Roman" w:cs="Times New Roman"/>
          <w:sz w:val="24"/>
          <w:szCs w:val="24"/>
          <w:lang w:val="kk-KZ"/>
        </w:rPr>
        <w:t>. 1916 жылғы ұл-азаттық көтерілістің 100 жылдығы</w:t>
      </w:r>
    </w:p>
    <w:p w:rsidR="008A1A34" w:rsidRPr="008A1A34" w:rsidRDefault="006F39EB" w:rsidP="0062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A3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3612C" w:rsidRPr="008A1A34">
        <w:rPr>
          <w:rFonts w:ascii="Times New Roman" w:hAnsi="Times New Roman" w:cs="Times New Roman"/>
          <w:sz w:val="24"/>
          <w:szCs w:val="24"/>
          <w:lang w:val="kk-KZ"/>
        </w:rPr>
        <w:t>. Желтоқсан оқиғасына 30 жыл</w:t>
      </w:r>
    </w:p>
    <w:p w:rsidR="00627C66" w:rsidRDefault="00627C66" w:rsidP="00627C6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Пайдалануға ұсынылатын әдебиет тізімі:</w:t>
      </w:r>
    </w:p>
    <w:p w:rsidR="006F39EB" w:rsidRDefault="006F39EB" w:rsidP="00627C6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27C66" w:rsidRDefault="00627C66" w:rsidP="008A1A3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="006F39EB">
        <w:rPr>
          <w:rFonts w:ascii="Times New Roman" w:hAnsi="Times New Roman" w:cs="Times New Roman"/>
          <w:lang w:val="kk-KZ"/>
        </w:rPr>
        <w:t>Алаш зиялыларының еңбектері. 1991-2016 жж.</w:t>
      </w:r>
    </w:p>
    <w:p w:rsidR="00627C66" w:rsidRPr="008A1A34" w:rsidRDefault="006F39EB" w:rsidP="008A1A34">
      <w:pPr>
        <w:spacing w:after="0" w:line="240" w:lineRule="auto"/>
        <w:jc w:val="both"/>
        <w:rPr>
          <w:rFonts w:ascii="Times New Roman" w:eastAsia="Calibri" w:hAnsi="Times New Roman" w:cs="Times New Roman"/>
          <w:lang w:val="kk-KZ" w:eastAsia="en-US"/>
        </w:rPr>
      </w:pPr>
      <w:r>
        <w:rPr>
          <w:rFonts w:ascii="Times New Roman" w:eastAsia="Calibri" w:hAnsi="Times New Roman" w:cs="Times New Roman"/>
          <w:lang w:val="kk-KZ" w:eastAsia="en-US"/>
        </w:rPr>
        <w:t>2</w:t>
      </w:r>
      <w:r w:rsidR="008A1A34">
        <w:rPr>
          <w:rFonts w:ascii="Times New Roman" w:eastAsia="Calibri" w:hAnsi="Times New Roman" w:cs="Times New Roman"/>
          <w:lang w:val="kk-KZ" w:eastAsia="en-US"/>
        </w:rPr>
        <w:t>.</w:t>
      </w:r>
      <w:r w:rsidR="008A1A34" w:rsidRPr="008A1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A34">
        <w:rPr>
          <w:rFonts w:ascii="Times New Roman" w:eastAsia="Calibri" w:hAnsi="Times New Roman" w:cs="Times New Roman"/>
          <w:sz w:val="24"/>
          <w:szCs w:val="24"/>
        </w:rPr>
        <w:t xml:space="preserve">Алашорда. Фотоальбом. – Алматы: «Орхон» </w:t>
      </w:r>
      <w:r w:rsidR="008A1A34">
        <w:rPr>
          <w:rFonts w:ascii="Times New Roman" w:eastAsia="Calibri" w:hAnsi="Times New Roman" w:cs="Times New Roman"/>
          <w:sz w:val="24"/>
          <w:szCs w:val="24"/>
          <w:lang w:val="kk-KZ"/>
        </w:rPr>
        <w:t>баспа үйі</w:t>
      </w:r>
      <w:r w:rsidR="008A1A34">
        <w:rPr>
          <w:rFonts w:ascii="Times New Roman" w:eastAsia="Calibri" w:hAnsi="Times New Roman" w:cs="Times New Roman"/>
          <w:sz w:val="24"/>
          <w:szCs w:val="24"/>
        </w:rPr>
        <w:t>,</w:t>
      </w:r>
      <w:r w:rsidR="008A1A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2012.</w:t>
      </w:r>
    </w:p>
    <w:p w:rsidR="008A1A34" w:rsidRDefault="006F39EB" w:rsidP="008A1A3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Аккорда сайты.</w:t>
      </w:r>
      <w:r w:rsidR="008A1A34" w:rsidRPr="008A1A34">
        <w:t xml:space="preserve"> </w:t>
      </w:r>
      <w:hyperlink r:id="rId6" w:history="1">
        <w:r w:rsidR="008A1A34">
          <w:rPr>
            <w:rStyle w:val="a6"/>
            <w:rFonts w:ascii="Times New Roman" w:hAnsi="Times New Roman" w:cs="Times New Roman"/>
            <w:bCs/>
            <w:kern w:val="36"/>
            <w:sz w:val="24"/>
            <w:szCs w:val="24"/>
            <w:lang w:val="kk-KZ"/>
          </w:rPr>
          <w:t>http://www.akorda.kz</w:t>
        </w:r>
      </w:hyperlink>
      <w:r w:rsidR="008A1A34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 </w:t>
      </w:r>
      <w:r w:rsidR="008A1A3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A1A34">
        <w:rPr>
          <w:rFonts w:ascii="Times New Roman" w:eastAsia="Calibri" w:hAnsi="Times New Roman" w:cs="Times New Roman"/>
          <w:lang w:val="kk-KZ"/>
        </w:rPr>
        <w:t xml:space="preserve">  </w:t>
      </w:r>
    </w:p>
    <w:p w:rsidR="00627C66" w:rsidRPr="008A1A34" w:rsidRDefault="008A1A34" w:rsidP="008A1A3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</w:t>
      </w:r>
      <w:r w:rsidRPr="008A1A34">
        <w:rPr>
          <w:rFonts w:ascii="Times New Roman" w:eastAsia="Calibri" w:hAnsi="Times New Roman" w:cs="Times New Roman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lang w:val="kk-KZ" w:eastAsia="en-US"/>
        </w:rPr>
        <w:t>БАК /СМИ/ материалдары. 2015 - 2016 жж.</w:t>
      </w:r>
    </w:p>
    <w:p w:rsidR="00627C66" w:rsidRDefault="008A1A34" w:rsidP="00627C66">
      <w:pPr>
        <w:spacing w:after="150" w:line="240" w:lineRule="auto"/>
        <w:rPr>
          <w:rFonts w:ascii="DINCondensedWeb" w:eastAsia="Times New Roman" w:hAnsi="DINCondensedWeb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 </w:t>
      </w:r>
      <w:r>
        <w:rPr>
          <w:rFonts w:ascii="Times New Roman" w:eastAsia="Calibri" w:hAnsi="Times New Roman" w:cs="Times New Roman"/>
          <w:lang w:val="kk-KZ" w:eastAsia="en-US"/>
        </w:rPr>
        <w:t>Қазақстан тарихы. 5 томдық. 1-5 томдар. - Алматы, 1996, 1997, 2000, 2011.</w:t>
      </w:r>
      <w:r w:rsidR="00627C66">
        <w:rPr>
          <w:rFonts w:ascii="Times New Roman" w:hAnsi="Times New Roman" w:cs="Times New Roman"/>
          <w:lang w:val="kk-KZ"/>
        </w:rPr>
        <w:tab/>
      </w:r>
    </w:p>
    <w:p w:rsidR="00627C66" w:rsidRDefault="00627C66" w:rsidP="00627C66">
      <w:pPr>
        <w:tabs>
          <w:tab w:val="left" w:pos="2715"/>
        </w:tabs>
        <w:rPr>
          <w:rFonts w:ascii="Times New Roman" w:hAnsi="Times New Roman" w:cs="Times New Roman"/>
          <w:lang w:val="kk-KZ"/>
        </w:rPr>
      </w:pPr>
    </w:p>
    <w:sectPr w:rsidR="00627C66" w:rsidSect="0030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ensed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435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6"/>
    <w:rsid w:val="00035E55"/>
    <w:rsid w:val="00070E01"/>
    <w:rsid w:val="000C48CC"/>
    <w:rsid w:val="0023612C"/>
    <w:rsid w:val="00247E69"/>
    <w:rsid w:val="003019A6"/>
    <w:rsid w:val="004D6E0D"/>
    <w:rsid w:val="00627C66"/>
    <w:rsid w:val="00695909"/>
    <w:rsid w:val="006F39EB"/>
    <w:rsid w:val="008A1A34"/>
    <w:rsid w:val="00B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7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27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C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1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7C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27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C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1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shef</cp:lastModifiedBy>
  <cp:revision>2</cp:revision>
  <dcterms:created xsi:type="dcterms:W3CDTF">2016-10-31T12:19:00Z</dcterms:created>
  <dcterms:modified xsi:type="dcterms:W3CDTF">2016-10-31T12:19:00Z</dcterms:modified>
</cp:coreProperties>
</file>